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7C" w:rsidRPr="003A043D" w:rsidRDefault="002E6C7C" w:rsidP="003A043D">
      <w:pPr>
        <w:jc w:val="center"/>
        <w:rPr>
          <w:b/>
          <w:sz w:val="28"/>
          <w:szCs w:val="28"/>
        </w:rPr>
      </w:pPr>
      <w:r w:rsidRPr="003A043D">
        <w:rPr>
          <w:b/>
          <w:sz w:val="28"/>
          <w:szCs w:val="28"/>
        </w:rPr>
        <w:t>ILUG 201</w:t>
      </w:r>
      <w:r w:rsidR="008768CC">
        <w:rPr>
          <w:b/>
          <w:sz w:val="28"/>
          <w:szCs w:val="28"/>
        </w:rPr>
        <w:t>8</w:t>
      </w:r>
      <w:r w:rsidRPr="003A043D">
        <w:rPr>
          <w:b/>
          <w:sz w:val="28"/>
          <w:szCs w:val="28"/>
        </w:rPr>
        <w:t xml:space="preserve"> Grant Application</w:t>
      </w:r>
    </w:p>
    <w:p w:rsidR="002549A1" w:rsidRDefault="008768CC">
      <w:pPr>
        <w:rPr>
          <w:rFonts w:ascii="Calibri" w:hAnsi="Calibri"/>
          <w:color w:val="212121"/>
          <w:shd w:val="clear" w:color="auto" w:fill="FFFFFF"/>
        </w:rPr>
      </w:pPr>
      <w:r>
        <w:t>Applications for a</w:t>
      </w:r>
      <w:r w:rsidR="002E6C7C">
        <w:t xml:space="preserve"> grant</w:t>
      </w:r>
      <w:r>
        <w:t xml:space="preserve"> to attend either IUG in Orlando in April 2018 or the ILUG meeting during AALL in Baltimore in July 2018</w:t>
      </w:r>
      <w:r w:rsidR="002E6C7C">
        <w:t xml:space="preserve"> will be accepted by the current Grants Committee of ILUG, </w:t>
      </w:r>
      <w:r>
        <w:t xml:space="preserve">Ashley Krenelka Chase, </w:t>
      </w:r>
      <w:r w:rsidR="002E6C7C">
        <w:t xml:space="preserve">Kaylan Ellis, </w:t>
      </w:r>
      <w:r>
        <w:t>and Dawn Smith</w:t>
      </w:r>
      <w:r w:rsidR="002E6C7C">
        <w:t xml:space="preserve">, on or before </w:t>
      </w:r>
      <w:r>
        <w:t>February</w:t>
      </w:r>
      <w:r w:rsidR="002E6C7C">
        <w:t xml:space="preserve"> 15, 201</w:t>
      </w:r>
      <w:r>
        <w:t>8</w:t>
      </w:r>
      <w:r w:rsidR="002E6C7C">
        <w:t xml:space="preserve">.  Email your completed application to </w:t>
      </w:r>
      <w:r>
        <w:t>Ashley</w:t>
      </w:r>
      <w:r w:rsidR="002E6C7C">
        <w:t xml:space="preserve"> at</w:t>
      </w:r>
      <w:r>
        <w:t xml:space="preserve"> </w:t>
      </w:r>
      <w:hyperlink r:id="rId4" w:history="1">
        <w:r w:rsidRPr="00B71002">
          <w:rPr>
            <w:rStyle w:val="Hyperlink"/>
            <w:rFonts w:ascii="Calibri" w:hAnsi="Calibri"/>
            <w:shd w:val="clear" w:color="auto" w:fill="FFFFFF"/>
          </w:rPr>
          <w:t>akrenelk@law.stetson.edu</w:t>
        </w:r>
      </w:hyperlink>
      <w:r>
        <w:rPr>
          <w:rFonts w:ascii="Calibri" w:hAnsi="Calibri"/>
          <w:color w:val="212121"/>
          <w:shd w:val="clear" w:color="auto" w:fill="FFFFFF"/>
        </w:rPr>
        <w:t xml:space="preserve">, Kaylan at </w:t>
      </w:r>
      <w:hyperlink r:id="rId5" w:history="1">
        <w:r w:rsidRPr="00B71002">
          <w:rPr>
            <w:rStyle w:val="Hyperlink"/>
            <w:rFonts w:ascii="Calibri" w:hAnsi="Calibri"/>
            <w:shd w:val="clear" w:color="auto" w:fill="FFFFFF"/>
          </w:rPr>
          <w:t>k-ellis@onu.edu</w:t>
        </w:r>
      </w:hyperlink>
      <w:r>
        <w:rPr>
          <w:rFonts w:ascii="Calibri" w:hAnsi="Calibri"/>
          <w:color w:val="212121"/>
          <w:shd w:val="clear" w:color="auto" w:fill="FFFFFF"/>
        </w:rPr>
        <w:t>, and Dawn at</w:t>
      </w:r>
      <w:r w:rsidR="002549A1">
        <w:rPr>
          <w:rFonts w:ascii="Calibri" w:hAnsi="Calibri"/>
          <w:color w:val="212121"/>
          <w:shd w:val="clear" w:color="auto" w:fill="FFFFFF"/>
        </w:rPr>
        <w:t xml:space="preserve"> </w:t>
      </w:r>
      <w:hyperlink r:id="rId6" w:history="1">
        <w:r w:rsidR="002549A1" w:rsidRPr="00927A72">
          <w:rPr>
            <w:rStyle w:val="Hyperlink"/>
            <w:rFonts w:ascii="Calibri" w:hAnsi="Calibri"/>
            <w:shd w:val="clear" w:color="auto" w:fill="FFFFFF"/>
          </w:rPr>
          <w:t>dawn.smith@yale.edu</w:t>
        </w:r>
      </w:hyperlink>
      <w:r w:rsidR="002549A1">
        <w:rPr>
          <w:rFonts w:ascii="Calibri" w:hAnsi="Calibri"/>
          <w:color w:val="212121"/>
          <w:shd w:val="clear" w:color="auto" w:fill="FFFFFF"/>
        </w:rPr>
        <w:t>.</w:t>
      </w:r>
      <w:bookmarkStart w:id="0" w:name="_GoBack"/>
      <w:bookmarkEnd w:id="0"/>
    </w:p>
    <w:p w:rsidR="002E6C7C" w:rsidRDefault="002E6C7C">
      <w:r>
        <w:t>The selected grant recipient must be employed at a library that is a member of ILUG, and the grant will provide assistance of between $300 and $500 to cover costs of attendance at the</w:t>
      </w:r>
      <w:r w:rsidR="008768CC">
        <w:t xml:space="preserve"> IUG or </w:t>
      </w:r>
      <w:r>
        <w:t>AALL</w:t>
      </w:r>
      <w:r w:rsidR="008768CC">
        <w:t xml:space="preserve"> meeting</w:t>
      </w:r>
      <w:r>
        <w:t>.  The amount of ILUG funding available, combined with the financial support expected from the applicant’s institution as described in the application, will uniquely determine the grant award.</w:t>
      </w:r>
    </w:p>
    <w:p w:rsidR="002E6C7C" w:rsidRDefault="002E6C7C">
      <w:r>
        <w:t xml:space="preserve">The attendee will be considered a representative of ILUG at the meeting, will take notes of their learning experiences and provide a written report to post on the ILUG website, or make a brief presentation at a subsequent meeting (e.g. present something learned at IUG </w:t>
      </w:r>
      <w:r w:rsidR="00225D65">
        <w:t>or</w:t>
      </w:r>
      <w:r>
        <w:t xml:space="preserve"> AALL), or serve on an ILUG committee.</w:t>
      </w:r>
    </w:p>
    <w:p w:rsidR="002E6C7C" w:rsidRDefault="002E6C7C">
      <w:r>
        <w:t>ILUG expects to fund two grants, though the Chair-appointed Grants Committee may select zero or one recipient based upon the qualifications of the applicants.</w:t>
      </w:r>
    </w:p>
    <w:p w:rsidR="002E6C7C" w:rsidRDefault="002E6C7C">
      <w:r>
        <w:t>The committee will consider:  potential to contribute to ILUG and colleagues in ILUG libraries; demonstrated contributions or engagement with ILUG and related professional organizations; financial need (i.e. employer not covering costs).  Finally, the committee will attempt to award one grant to an early-career recipient and one who has longer experience.</w:t>
      </w:r>
    </w:p>
    <w:p w:rsidR="002E6C7C" w:rsidRDefault="002E6C7C">
      <w:r>
        <w:t>Grant recipients are not eligible to apply again for three years.</w:t>
      </w:r>
    </w:p>
    <w:p w:rsidR="002E6C7C" w:rsidRDefault="002E6C7C">
      <w:r>
        <w:t xml:space="preserve">The ILUG </w:t>
      </w:r>
      <w:r w:rsidR="00863890">
        <w:t>Grants</w:t>
      </w:r>
      <w:r>
        <w:t xml:space="preserve"> Committee will notify recipient on or before March </w:t>
      </w:r>
      <w:r w:rsidR="008768CC">
        <w:t>1</w:t>
      </w:r>
      <w:r>
        <w:t>, 201</w:t>
      </w:r>
      <w:r w:rsidR="008768CC">
        <w:t>8</w:t>
      </w:r>
      <w:r>
        <w:t>.</w:t>
      </w:r>
    </w:p>
    <w:p w:rsidR="008768CC" w:rsidRDefault="008768CC">
      <w:r>
        <w:t>Application is for grant to attend ____ IUG or ____ AALL</w:t>
      </w:r>
    </w:p>
    <w:p w:rsidR="002E6C7C" w:rsidRDefault="002E6C7C">
      <w:r>
        <w:t>Name:</w:t>
      </w:r>
    </w:p>
    <w:p w:rsidR="002E6C7C" w:rsidRDefault="002E6C7C">
      <w:r>
        <w:t>Job Title:</w:t>
      </w:r>
    </w:p>
    <w:p w:rsidR="002E6C7C" w:rsidRDefault="002E6C7C">
      <w:r>
        <w:t>Institution:</w:t>
      </w:r>
    </w:p>
    <w:p w:rsidR="002E6C7C" w:rsidRDefault="002E6C7C">
      <w:r>
        <w:t>Email Address:</w:t>
      </w:r>
    </w:p>
    <w:p w:rsidR="002E6C7C" w:rsidRDefault="002E6C7C">
      <w:r>
        <w:t>Work Phone:</w:t>
      </w:r>
    </w:p>
    <w:p w:rsidR="002E6C7C" w:rsidRDefault="002E6C7C">
      <w:r>
        <w:t>Today’s Date:</w:t>
      </w:r>
    </w:p>
    <w:p w:rsidR="002E6C7C" w:rsidRDefault="002E6C7C">
      <w:r>
        <w:t>Have you previously attended ILUG meetings at IUG or AALL?</w:t>
      </w:r>
    </w:p>
    <w:p w:rsidR="002E6C7C" w:rsidRDefault="002E6C7C">
      <w:r>
        <w:t>Have you applied for an ILUG grant before?  ________ When? ________ Awarded?__________</w:t>
      </w:r>
    </w:p>
    <w:p w:rsidR="002E6C7C" w:rsidRDefault="002E6C7C">
      <w:r>
        <w:t>(continued on page 2)</w:t>
      </w:r>
    </w:p>
    <w:p w:rsidR="002E6C7C" w:rsidRDefault="002E6C7C"/>
    <w:p w:rsidR="002E6C7C" w:rsidRDefault="002E6C7C"/>
    <w:p w:rsidR="002E6C7C" w:rsidRDefault="002E6C7C"/>
    <w:p w:rsidR="002E6C7C" w:rsidRDefault="002E6C7C">
      <w:r>
        <w:lastRenderedPageBreak/>
        <w:t>If you receive a grant, which of the following ways would you be willing to participate in ILUG:</w:t>
      </w:r>
    </w:p>
    <w:p w:rsidR="002E6C7C" w:rsidRDefault="002E6C7C">
      <w:r>
        <w:t>_____Write a report about a session(s) for the website</w:t>
      </w:r>
      <w:r>
        <w:tab/>
      </w:r>
      <w:r>
        <w:tab/>
        <w:t>_____Serve on an ILUG Committee</w:t>
      </w:r>
    </w:p>
    <w:p w:rsidR="002E6C7C" w:rsidRDefault="002E6C7C">
      <w:r>
        <w:t>_____Make a presentation at an ILUG meeting</w:t>
      </w:r>
      <w:r>
        <w:tab/>
      </w:r>
      <w:r>
        <w:tab/>
      </w:r>
      <w:r>
        <w:tab/>
        <w:t>_____Run for an ILUG office</w:t>
      </w:r>
    </w:p>
    <w:p w:rsidR="002E6C7C" w:rsidRDefault="002E6C7C"/>
    <w:p w:rsidR="002E6C7C" w:rsidRDefault="002E6C7C">
      <w:r>
        <w:t>To what extent would receipt of this grant help you attend the ILUG annual business meeting at AALL for this year? (can’t attend ILUG at AALL without grant; defray personal expense – institution won’t pay; defray institution’s expense)</w:t>
      </w:r>
    </w:p>
    <w:p w:rsidR="002E6C7C" w:rsidRDefault="002E6C7C"/>
    <w:p w:rsidR="002E6C7C" w:rsidRDefault="002E6C7C"/>
    <w:p w:rsidR="002E6C7C" w:rsidRDefault="002E6C7C"/>
    <w:p w:rsidR="002E6C7C" w:rsidRDefault="002E6C7C">
      <w:r>
        <w:t>ILUG, IUG, AALL – Describe your past and present participation (such as:  member, attendee, committee(s), presentation(s), offices held) in these organizations.</w:t>
      </w:r>
    </w:p>
    <w:p w:rsidR="002E6C7C" w:rsidRDefault="002E6C7C"/>
    <w:p w:rsidR="002E6C7C" w:rsidRDefault="002E6C7C"/>
    <w:p w:rsidR="002E6C7C" w:rsidRDefault="002E6C7C"/>
    <w:p w:rsidR="002E6C7C" w:rsidRDefault="002E6C7C">
      <w:r>
        <w:t>Please attach an essay – 250 words or less – explaining why you are applying for the grant and potential learning outcomes from attendance at ILUG at AALL.</w:t>
      </w:r>
    </w:p>
    <w:sectPr w:rsidR="002E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7C"/>
    <w:rsid w:val="00056FE8"/>
    <w:rsid w:val="00064235"/>
    <w:rsid w:val="0007353F"/>
    <w:rsid w:val="0008077A"/>
    <w:rsid w:val="000871BF"/>
    <w:rsid w:val="000A1780"/>
    <w:rsid w:val="001149DE"/>
    <w:rsid w:val="001330DA"/>
    <w:rsid w:val="00142B40"/>
    <w:rsid w:val="0016056E"/>
    <w:rsid w:val="0016611C"/>
    <w:rsid w:val="0018008F"/>
    <w:rsid w:val="001B0D38"/>
    <w:rsid w:val="001B1966"/>
    <w:rsid w:val="001B2DE3"/>
    <w:rsid w:val="001D5C34"/>
    <w:rsid w:val="00221771"/>
    <w:rsid w:val="00222411"/>
    <w:rsid w:val="0022585F"/>
    <w:rsid w:val="00225D65"/>
    <w:rsid w:val="002522D2"/>
    <w:rsid w:val="002549A1"/>
    <w:rsid w:val="002E6C7C"/>
    <w:rsid w:val="002E7B04"/>
    <w:rsid w:val="002F704F"/>
    <w:rsid w:val="00317221"/>
    <w:rsid w:val="003434F1"/>
    <w:rsid w:val="003839C1"/>
    <w:rsid w:val="003A043D"/>
    <w:rsid w:val="003D3708"/>
    <w:rsid w:val="003D727B"/>
    <w:rsid w:val="004041E1"/>
    <w:rsid w:val="0043020A"/>
    <w:rsid w:val="004400FC"/>
    <w:rsid w:val="00441A6D"/>
    <w:rsid w:val="004E7F58"/>
    <w:rsid w:val="005002D9"/>
    <w:rsid w:val="005600F5"/>
    <w:rsid w:val="0059647E"/>
    <w:rsid w:val="005B6521"/>
    <w:rsid w:val="005F19C3"/>
    <w:rsid w:val="00647897"/>
    <w:rsid w:val="00670267"/>
    <w:rsid w:val="006C648B"/>
    <w:rsid w:val="006F2882"/>
    <w:rsid w:val="0071772D"/>
    <w:rsid w:val="00755D21"/>
    <w:rsid w:val="0080195D"/>
    <w:rsid w:val="008168B3"/>
    <w:rsid w:val="00825EA0"/>
    <w:rsid w:val="00863890"/>
    <w:rsid w:val="008768CC"/>
    <w:rsid w:val="0088515B"/>
    <w:rsid w:val="008A7B6D"/>
    <w:rsid w:val="00937169"/>
    <w:rsid w:val="009464DA"/>
    <w:rsid w:val="00992036"/>
    <w:rsid w:val="00997500"/>
    <w:rsid w:val="009F23CF"/>
    <w:rsid w:val="00A3560F"/>
    <w:rsid w:val="00A63219"/>
    <w:rsid w:val="00B03E10"/>
    <w:rsid w:val="00B45D1A"/>
    <w:rsid w:val="00BA40BE"/>
    <w:rsid w:val="00BC5EA1"/>
    <w:rsid w:val="00BE2465"/>
    <w:rsid w:val="00C159DB"/>
    <w:rsid w:val="00C82940"/>
    <w:rsid w:val="00CA4200"/>
    <w:rsid w:val="00D05F2D"/>
    <w:rsid w:val="00D33B3D"/>
    <w:rsid w:val="00D5455E"/>
    <w:rsid w:val="00D73CAC"/>
    <w:rsid w:val="00D81992"/>
    <w:rsid w:val="00D87F1E"/>
    <w:rsid w:val="00E017B0"/>
    <w:rsid w:val="00E20F61"/>
    <w:rsid w:val="00E51898"/>
    <w:rsid w:val="00E65821"/>
    <w:rsid w:val="00EA3BBF"/>
    <w:rsid w:val="00F1336C"/>
    <w:rsid w:val="00F2219A"/>
    <w:rsid w:val="00F9176B"/>
    <w:rsid w:val="00F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F18C0-F968-4DEF-AE9B-C2651DDEC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C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.smith@yale.edu" TargetMode="External"/><Relationship Id="rId5" Type="http://schemas.openxmlformats.org/officeDocument/2006/relationships/hyperlink" Target="mailto:k-ellis@onu.edu" TargetMode="External"/><Relationship Id="rId4" Type="http://schemas.openxmlformats.org/officeDocument/2006/relationships/hyperlink" Target="mailto:akrenelk@law.stets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Application for Grant to Attend American Association of Law Libraries Annual Meeting (Word version)</vt:lpstr>
    </vt:vector>
  </TitlesOfParts>
  <Company>Stetson University, Inc.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Application for Grant to Attend IUG or AALL Meeting (Word version)</dc:title>
  <dc:subject/>
  <dc:creator>Innovative Law Users Group</dc:creator>
  <cp:keywords/>
  <dc:description/>
  <cp:lastModifiedBy>Martin Wisneski</cp:lastModifiedBy>
  <cp:revision>6</cp:revision>
  <cp:lastPrinted>2018-01-02T16:23:00Z</cp:lastPrinted>
  <dcterms:created xsi:type="dcterms:W3CDTF">2018-01-02T16:16:00Z</dcterms:created>
  <dcterms:modified xsi:type="dcterms:W3CDTF">2018-01-04T15:32:00Z</dcterms:modified>
</cp:coreProperties>
</file>